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B2" w:rsidRDefault="005E7EB2" w:rsidP="005E7EB2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Załącznik nr 6 – </w:t>
      </w:r>
      <w:r>
        <w:rPr>
          <w:rFonts w:ascii="Times New Roman" w:hAnsi="Times New Roman" w:cs="Times New Roman"/>
          <w:bCs/>
          <w:sz w:val="16"/>
          <w:szCs w:val="16"/>
        </w:rPr>
        <w:t>do REGULAMINU REKRUTACJI UCZESTNIKÓW PROJEKTU „POKONAĆ NIESAMODZIELNOŚĆ”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5E7EB2" w:rsidRDefault="005E7EB2" w:rsidP="005E7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09364E" w:rsidRDefault="0009364E" w:rsidP="0009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09364E" w:rsidRDefault="0009364E" w:rsidP="00093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4E" w:rsidRDefault="0009364E" w:rsidP="00093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:rsidR="0009364E" w:rsidRDefault="0009364E" w:rsidP="000936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09364E" w:rsidRDefault="0009364E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zamieszkała/y……………………………………………………………………………………</w:t>
      </w:r>
    </w:p>
    <w:p w:rsidR="0009364E" w:rsidRDefault="0009364E" w:rsidP="000936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09364E" w:rsidRDefault="0009364E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DEKLARUJĘ</w:t>
      </w:r>
    </w:p>
    <w:p w:rsidR="0009364E" w:rsidRDefault="00A93F47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projekcie pn. „</w:t>
      </w:r>
      <w:r w:rsidR="0009364E">
        <w:rPr>
          <w:rFonts w:ascii="Times New Roman" w:hAnsi="Times New Roman" w:cs="Times New Roman"/>
          <w:sz w:val="24"/>
          <w:szCs w:val="24"/>
        </w:rPr>
        <w:t xml:space="preserve">Pokonać niesamodzielność” realizowanego w ramach Regionalnego Programu Operacyjnego Województwa Podkarpackiego na lata 2014-2020, współfinansowanego ze środków Europejskiego Funduszu Społecznego, Oś Priorytetowa VIII Integracja społeczna, Działanie 8.3 Zwiększenie dostępu do usług społecznych </w:t>
      </w:r>
      <w:r w:rsidR="0009364E">
        <w:rPr>
          <w:rFonts w:ascii="Times New Roman" w:hAnsi="Times New Roman" w:cs="Times New Roman"/>
          <w:sz w:val="24"/>
          <w:szCs w:val="24"/>
        </w:rPr>
        <w:br/>
        <w:t>i zdrowotnych, na podstawie Umowy nr</w:t>
      </w:r>
      <w:r w:rsidR="0009364E" w:rsidRPr="0009364E">
        <w:rPr>
          <w:rFonts w:ascii="Times New Roman" w:hAnsi="Times New Roman" w:cs="Times New Roman"/>
          <w:sz w:val="24"/>
          <w:szCs w:val="24"/>
        </w:rPr>
        <w:t xml:space="preserve"> </w:t>
      </w:r>
      <w:r w:rsidR="0009364E">
        <w:rPr>
          <w:rFonts w:ascii="Times New Roman" w:hAnsi="Times New Roman" w:cs="Times New Roman"/>
          <w:sz w:val="24"/>
          <w:szCs w:val="24"/>
        </w:rPr>
        <w:t>RPPK.08.03.00-18-0002/19-00.</w:t>
      </w: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że:</w:t>
      </w:r>
    </w:p>
    <w:p w:rsidR="0009364E" w:rsidRDefault="0009364E" w:rsidP="000936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Regulaminem wypożyczalni z dnia …………….</w:t>
      </w:r>
    </w:p>
    <w:p w:rsidR="0009364E" w:rsidRDefault="0009364E" w:rsidP="000936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Regulaminem rekrutacji z dnia …………………….</w:t>
      </w:r>
    </w:p>
    <w:p w:rsidR="0009364E" w:rsidRDefault="0009364E" w:rsidP="000936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wypełnienia ankiet ewaluacyjnych.</w:t>
      </w: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9364E" w:rsidRDefault="0009364E" w:rsidP="000936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data)</w:t>
      </w:r>
    </w:p>
    <w:p w:rsidR="0009364E" w:rsidRDefault="0009364E" w:rsidP="00093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9364E" w:rsidRDefault="0009364E" w:rsidP="000936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(czytelny podpis)</w:t>
      </w:r>
    </w:p>
    <w:p w:rsidR="0009364E" w:rsidRDefault="0009364E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 </w:t>
      </w:r>
    </w:p>
    <w:p w:rsidR="00B81A12" w:rsidRDefault="00B81A12" w:rsidP="00B8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B81A12" w:rsidRDefault="00B81A12" w:rsidP="00B81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………………………………………………………………………….</w:t>
      </w:r>
    </w:p>
    <w:p w:rsidR="00B81A12" w:rsidRDefault="00B81A12" w:rsidP="00B81A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</w:t>
      </w:r>
    </w:p>
    <w:p w:rsidR="00B81A12" w:rsidRDefault="00B81A12" w:rsidP="00B81A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małoletniego/całkowicie ubezwłasnowolnionego 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</w:t>
      </w:r>
    </w:p>
    <w:p w:rsidR="00B81A12" w:rsidRDefault="00B81A12" w:rsidP="00B81A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1A12" w:rsidRDefault="00B81A12" w:rsidP="00B81A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DEKLARUJĘ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ww. małoletniego/całkowicie ubezwłasnowolnionego w projekcie pn. „Pokonać niesamodzielność” realizowanego w ramach Regionalnego Programu Operacyjnego Województwa Podkarpackiego na lata 2014-2020, współfinansowanego ze środków Europejskiego Funduszu Społecznego, Oś Priorytetowa VIII Integracja społeczna, Działanie 8.3 Zwiększenie dostępu do usług społecznych i zdrowotnych, na podstawie Umowy </w:t>
      </w:r>
      <w:r>
        <w:rPr>
          <w:rFonts w:ascii="Times New Roman" w:hAnsi="Times New Roman" w:cs="Times New Roman"/>
          <w:sz w:val="24"/>
          <w:szCs w:val="24"/>
        </w:rPr>
        <w:br/>
        <w:t>nr RPPK.08.03.00-18-0002/19-00.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że:</w:t>
      </w:r>
    </w:p>
    <w:p w:rsidR="00B81A12" w:rsidRDefault="00B81A12" w:rsidP="00B81A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Regulaminem wypożyczalni z dnia …………….</w:t>
      </w:r>
    </w:p>
    <w:p w:rsidR="00B81A12" w:rsidRDefault="00B81A12" w:rsidP="00B81A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Regulaminem rekrutacji z dnia …………………….</w:t>
      </w:r>
    </w:p>
    <w:p w:rsidR="00B81A12" w:rsidRDefault="00B81A12" w:rsidP="00B81A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wypełnienia ankiet ewaluacyjnych.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81A12" w:rsidRDefault="00B81A12" w:rsidP="00B81A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data)</w:t>
      </w:r>
    </w:p>
    <w:p w:rsidR="00B81A12" w:rsidRDefault="00B81A12" w:rsidP="00B8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A12" w:rsidRDefault="00B81A12" w:rsidP="00B81A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(czytelny podpis opiekuna prawnego/                                przedstawiciela ustawowego)</w:t>
      </w:r>
    </w:p>
    <w:p w:rsidR="00B81A12" w:rsidRDefault="00B81A12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093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96" w:rsidRDefault="005F16BD"/>
    <w:sectPr w:rsidR="00880196" w:rsidSect="0009364E">
      <w:headerReference w:type="default" r:id="rId9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5" w:rsidRDefault="00A358C5" w:rsidP="00A358C5">
      <w:pPr>
        <w:spacing w:after="0" w:line="240" w:lineRule="auto"/>
      </w:pPr>
      <w:r>
        <w:separator/>
      </w:r>
    </w:p>
  </w:endnote>
  <w:endnote w:type="continuationSeparator" w:id="0">
    <w:p w:rsidR="00A358C5" w:rsidRDefault="00A358C5" w:rsidP="00A3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5" w:rsidRDefault="00A358C5" w:rsidP="00A358C5">
      <w:pPr>
        <w:spacing w:after="0" w:line="240" w:lineRule="auto"/>
      </w:pPr>
      <w:r>
        <w:separator/>
      </w:r>
    </w:p>
  </w:footnote>
  <w:footnote w:type="continuationSeparator" w:id="0">
    <w:p w:rsidR="00A358C5" w:rsidRDefault="00A358C5" w:rsidP="00A3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5" w:rsidRDefault="00A358C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313435</wp:posOffset>
          </wp:positionH>
          <wp:positionV relativeFrom="line">
            <wp:posOffset>-449580</wp:posOffset>
          </wp:positionV>
          <wp:extent cx="6967182" cy="1067004"/>
          <wp:effectExtent l="0" t="0" r="5715" b="0"/>
          <wp:wrapNone/>
          <wp:docPr id="1" name="Obraz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0"/>
                  <a:stretch>
                    <a:fillRect/>
                  </a:stretch>
                </pic:blipFill>
                <pic:spPr bwMode="auto">
                  <a:xfrm>
                    <a:off x="0" y="0"/>
                    <a:ext cx="6967182" cy="106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616"/>
    <w:multiLevelType w:val="hybridMultilevel"/>
    <w:tmpl w:val="D17A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361FD"/>
    <w:multiLevelType w:val="hybridMultilevel"/>
    <w:tmpl w:val="D17A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C5"/>
    <w:rsid w:val="0009364E"/>
    <w:rsid w:val="000E0F44"/>
    <w:rsid w:val="00572997"/>
    <w:rsid w:val="005E7EB2"/>
    <w:rsid w:val="005F16BD"/>
    <w:rsid w:val="008F64D8"/>
    <w:rsid w:val="00A358C5"/>
    <w:rsid w:val="00A93F47"/>
    <w:rsid w:val="00B81A12"/>
    <w:rsid w:val="00C02FC5"/>
    <w:rsid w:val="00F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C5"/>
  </w:style>
  <w:style w:type="paragraph" w:styleId="Stopka">
    <w:name w:val="footer"/>
    <w:basedOn w:val="Normalny"/>
    <w:link w:val="Stopka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C5"/>
  </w:style>
  <w:style w:type="paragraph" w:styleId="Akapitzlist">
    <w:name w:val="List Paragraph"/>
    <w:basedOn w:val="Normalny"/>
    <w:uiPriority w:val="34"/>
    <w:qFormat/>
    <w:rsid w:val="0009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C5"/>
  </w:style>
  <w:style w:type="paragraph" w:styleId="Stopka">
    <w:name w:val="footer"/>
    <w:basedOn w:val="Normalny"/>
    <w:link w:val="Stopka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9F71-0BE6-4ACB-835A-B1FE87C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Tomaka</dc:creator>
  <cp:lastModifiedBy>agnieszka.michno</cp:lastModifiedBy>
  <cp:revision>6</cp:revision>
  <dcterms:created xsi:type="dcterms:W3CDTF">2019-06-03T09:21:00Z</dcterms:created>
  <dcterms:modified xsi:type="dcterms:W3CDTF">2019-10-10T07:26:00Z</dcterms:modified>
</cp:coreProperties>
</file>